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140" w:type="dxa"/>
        <w:tblLook w:val="04A0" w:firstRow="1" w:lastRow="0" w:firstColumn="1" w:lastColumn="0" w:noHBand="0" w:noVBand="1"/>
      </w:tblPr>
      <w:tblGrid>
        <w:gridCol w:w="4600"/>
        <w:gridCol w:w="1720"/>
        <w:gridCol w:w="1820"/>
      </w:tblGrid>
      <w:tr w:rsidR="003F1DE4" w:rsidRPr="003F1DE4" w:rsidTr="003F1DE4">
        <w:trPr>
          <w:trHeight w:val="37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DE4" w:rsidRPr="003F1DE4" w:rsidRDefault="003F1DE4" w:rsidP="003F1DE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3F1DE4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Буянова</w:t>
            </w:r>
            <w:proofErr w:type="spellEnd"/>
            <w:r w:rsidRPr="003F1DE4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, 12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DE4" w:rsidRPr="003F1DE4" w:rsidRDefault="003F1DE4" w:rsidP="003F1DE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DE4" w:rsidRPr="003F1DE4" w:rsidRDefault="003F1DE4" w:rsidP="003F1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1DE4" w:rsidRPr="003F1DE4" w:rsidTr="003F1DE4">
        <w:trPr>
          <w:trHeight w:val="375"/>
        </w:trPr>
        <w:tc>
          <w:tcPr>
            <w:tcW w:w="8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DE4" w:rsidRPr="003F1DE4" w:rsidRDefault="003F1DE4" w:rsidP="003F1DE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3F1DE4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Ставка коммунального обслуживания с 01 июля 2016 г.</w:t>
            </w:r>
          </w:p>
        </w:tc>
      </w:tr>
      <w:tr w:rsidR="003F1DE4" w:rsidRPr="003F1DE4" w:rsidTr="003F1DE4">
        <w:trPr>
          <w:trHeight w:val="31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DE4" w:rsidRPr="003F1DE4" w:rsidRDefault="003F1DE4" w:rsidP="003F1DE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DE4" w:rsidRPr="003F1DE4" w:rsidRDefault="003F1DE4" w:rsidP="003F1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DE4" w:rsidRPr="003F1DE4" w:rsidRDefault="003F1DE4" w:rsidP="003F1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1DE4" w:rsidRPr="003F1DE4" w:rsidTr="003F1DE4">
        <w:trPr>
          <w:trHeight w:val="960"/>
        </w:trPr>
        <w:tc>
          <w:tcPr>
            <w:tcW w:w="46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1DE4" w:rsidRPr="003F1DE4" w:rsidRDefault="003F1DE4" w:rsidP="003F1D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F1DE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Перечень коммунальных услуг</w:t>
            </w:r>
          </w:p>
        </w:tc>
        <w:tc>
          <w:tcPr>
            <w:tcW w:w="17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DE4" w:rsidRPr="003F1DE4" w:rsidRDefault="003F1DE4" w:rsidP="003F1D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F1DE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Жилые помещения - 1 подъезд</w:t>
            </w:r>
          </w:p>
        </w:tc>
        <w:tc>
          <w:tcPr>
            <w:tcW w:w="18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DE4" w:rsidRPr="003F1DE4" w:rsidRDefault="003F1DE4" w:rsidP="003F1D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F1DE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Жилые помещения -   2 подъезд</w:t>
            </w:r>
          </w:p>
        </w:tc>
      </w:tr>
      <w:tr w:rsidR="003F1DE4" w:rsidRPr="003F1DE4" w:rsidTr="003F1DE4">
        <w:trPr>
          <w:trHeight w:val="600"/>
        </w:trPr>
        <w:tc>
          <w:tcPr>
            <w:tcW w:w="46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1DE4" w:rsidRPr="003F1DE4" w:rsidRDefault="003F1DE4" w:rsidP="003F1D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1D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Техническое обслуживание, руб. на кв. м</w:t>
            </w:r>
          </w:p>
        </w:tc>
        <w:tc>
          <w:tcPr>
            <w:tcW w:w="17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F1DE4" w:rsidRPr="003F1DE4" w:rsidRDefault="003F1DE4" w:rsidP="003F1D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1D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22,22</w:t>
            </w:r>
          </w:p>
        </w:tc>
        <w:tc>
          <w:tcPr>
            <w:tcW w:w="18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F1DE4" w:rsidRPr="003F1DE4" w:rsidRDefault="003F1DE4" w:rsidP="003F1D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1D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22,22</w:t>
            </w:r>
          </w:p>
        </w:tc>
      </w:tr>
      <w:tr w:rsidR="003F1DE4" w:rsidRPr="003F1DE4" w:rsidTr="003F1DE4">
        <w:trPr>
          <w:trHeight w:val="375"/>
        </w:trPr>
        <w:tc>
          <w:tcPr>
            <w:tcW w:w="4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1DE4" w:rsidRPr="003F1DE4" w:rsidRDefault="003F1DE4" w:rsidP="003F1D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1D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Вывоз ТБО, КГО и снег, руб. на кв. м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F1DE4" w:rsidRPr="003F1DE4" w:rsidRDefault="003F1DE4" w:rsidP="003F1D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1D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3,15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F1DE4" w:rsidRPr="003F1DE4" w:rsidRDefault="003F1DE4" w:rsidP="003F1D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1D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3,15</w:t>
            </w:r>
          </w:p>
        </w:tc>
      </w:tr>
      <w:tr w:rsidR="003F1DE4" w:rsidRPr="003F1DE4" w:rsidTr="003F1DE4">
        <w:trPr>
          <w:trHeight w:val="390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1DE4" w:rsidRPr="003F1DE4" w:rsidRDefault="003F1DE4" w:rsidP="003F1D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1D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Обслуживание лифтов, руб. на </w:t>
            </w:r>
            <w:proofErr w:type="spellStart"/>
            <w:proofErr w:type="gramStart"/>
            <w:r w:rsidRPr="003F1D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F1DE4" w:rsidRPr="003F1DE4" w:rsidRDefault="003F1DE4" w:rsidP="003F1D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1D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F1DE4" w:rsidRPr="003F1DE4" w:rsidRDefault="003F1DE4" w:rsidP="003F1D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1D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4,50</w:t>
            </w:r>
          </w:p>
        </w:tc>
      </w:tr>
      <w:tr w:rsidR="003F1DE4" w:rsidRPr="003F1DE4" w:rsidTr="003F1DE4">
        <w:trPr>
          <w:trHeight w:val="300"/>
        </w:trPr>
        <w:tc>
          <w:tcPr>
            <w:tcW w:w="46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1DE4" w:rsidRPr="003F1DE4" w:rsidRDefault="003F1DE4" w:rsidP="003F1D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1D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Отопление, Гкал на </w:t>
            </w:r>
            <w:proofErr w:type="spellStart"/>
            <w:proofErr w:type="gramStart"/>
            <w:r w:rsidRPr="003F1D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F1DE4" w:rsidRPr="003F1DE4" w:rsidRDefault="003F1DE4" w:rsidP="003F1D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1DE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0,018000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F1DE4" w:rsidRPr="003F1DE4" w:rsidRDefault="003F1DE4" w:rsidP="003F1D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1DE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0,018000</w:t>
            </w:r>
          </w:p>
        </w:tc>
      </w:tr>
      <w:tr w:rsidR="003F1DE4" w:rsidRPr="003F1DE4" w:rsidTr="003F1DE4">
        <w:trPr>
          <w:trHeight w:val="390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1DE4" w:rsidRPr="003F1DE4" w:rsidRDefault="003F1DE4" w:rsidP="003F1D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1D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Отопление руб. на кв. м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F1DE4" w:rsidRPr="003F1DE4" w:rsidRDefault="003F1DE4" w:rsidP="003F1D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1D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26,95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F1DE4" w:rsidRPr="003F1DE4" w:rsidRDefault="003F1DE4" w:rsidP="003F1D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1D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26,95</w:t>
            </w:r>
          </w:p>
        </w:tc>
      </w:tr>
      <w:tr w:rsidR="003F1DE4" w:rsidRPr="003F1DE4" w:rsidTr="003F1DE4">
        <w:trPr>
          <w:trHeight w:val="390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1DE4" w:rsidRPr="003F1DE4" w:rsidRDefault="003F1DE4" w:rsidP="003F1D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1D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Текущий ремонт, руб. на </w:t>
            </w:r>
            <w:proofErr w:type="spellStart"/>
            <w:proofErr w:type="gramStart"/>
            <w:r w:rsidRPr="003F1D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  <w:r w:rsidRPr="003F1D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F1DE4" w:rsidRPr="003F1DE4" w:rsidRDefault="003F1DE4" w:rsidP="003F1D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1D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6,75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F1DE4" w:rsidRPr="003F1DE4" w:rsidRDefault="003F1DE4" w:rsidP="003F1D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1D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6,75</w:t>
            </w:r>
          </w:p>
        </w:tc>
      </w:tr>
      <w:tr w:rsidR="003F1DE4" w:rsidRPr="003F1DE4" w:rsidTr="003F1DE4">
        <w:trPr>
          <w:trHeight w:val="375"/>
        </w:trPr>
        <w:tc>
          <w:tcPr>
            <w:tcW w:w="46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1DE4" w:rsidRPr="003F1DE4" w:rsidRDefault="003F1DE4" w:rsidP="003F1D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1D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Тех. </w:t>
            </w:r>
            <w:proofErr w:type="gramStart"/>
            <w:r w:rsidRPr="003F1D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обслуживание  ВДГО</w:t>
            </w:r>
            <w:proofErr w:type="gramEnd"/>
            <w:r w:rsidRPr="003F1D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руб. на </w:t>
            </w:r>
            <w:proofErr w:type="spellStart"/>
            <w:r w:rsidRPr="003F1D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F1DE4" w:rsidRPr="003F1DE4" w:rsidRDefault="003F1DE4" w:rsidP="003F1D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1D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0,65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F1DE4" w:rsidRPr="003F1DE4" w:rsidRDefault="003F1DE4" w:rsidP="003F1D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1D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0,65</w:t>
            </w:r>
          </w:p>
        </w:tc>
      </w:tr>
      <w:tr w:rsidR="003F1DE4" w:rsidRPr="003F1DE4" w:rsidTr="003F1DE4">
        <w:trPr>
          <w:trHeight w:val="405"/>
        </w:trPr>
        <w:tc>
          <w:tcPr>
            <w:tcW w:w="46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1DE4" w:rsidRPr="003F1DE4" w:rsidRDefault="003F1DE4" w:rsidP="003F1D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1D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Поверка счетчиков, руб. на </w:t>
            </w:r>
            <w:proofErr w:type="spellStart"/>
            <w:proofErr w:type="gramStart"/>
            <w:r w:rsidRPr="003F1D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17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F1DE4" w:rsidRPr="003F1DE4" w:rsidRDefault="003F1DE4" w:rsidP="003F1D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1D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F1DE4" w:rsidRPr="003F1DE4" w:rsidRDefault="003F1DE4" w:rsidP="003F1D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1D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0,20</w:t>
            </w:r>
          </w:p>
        </w:tc>
      </w:tr>
      <w:tr w:rsidR="003F1DE4" w:rsidRPr="003F1DE4" w:rsidTr="003F1DE4">
        <w:trPr>
          <w:trHeight w:val="330"/>
        </w:trPr>
        <w:tc>
          <w:tcPr>
            <w:tcW w:w="4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F1DE4" w:rsidRPr="003F1DE4" w:rsidRDefault="003F1DE4" w:rsidP="003F1D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F1DE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1DE4" w:rsidRPr="003F1DE4" w:rsidRDefault="003F1DE4" w:rsidP="003F1D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F1DE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59,92</w:t>
            </w:r>
          </w:p>
        </w:tc>
        <w:tc>
          <w:tcPr>
            <w:tcW w:w="1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1DE4" w:rsidRPr="003F1DE4" w:rsidRDefault="003F1DE4" w:rsidP="003F1D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F1DE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64,42</w:t>
            </w:r>
          </w:p>
        </w:tc>
      </w:tr>
      <w:tr w:rsidR="003F1DE4" w:rsidRPr="003F1DE4" w:rsidTr="003F1DE4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1DE4" w:rsidRPr="003F1DE4" w:rsidRDefault="003F1DE4" w:rsidP="003F1DE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F1DE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1DE4" w:rsidRPr="003F1DE4" w:rsidRDefault="003F1DE4" w:rsidP="003F1D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3F1DE4">
              <w:rPr>
                <w:rFonts w:ascii="Calibri" w:eastAsia="Times New Roman" w:hAnsi="Calibri" w:cs="Times New Roman"/>
                <w:color w:val="FFFFFF"/>
                <w:lang w:eastAsia="ru-RU"/>
              </w:rPr>
              <w:t>офисы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1DE4" w:rsidRPr="003F1DE4" w:rsidRDefault="003F1DE4" w:rsidP="003F1DE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F1DE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3F1DE4" w:rsidRPr="003F1DE4" w:rsidTr="003F1DE4">
        <w:trPr>
          <w:trHeight w:val="31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1DE4" w:rsidRPr="003F1DE4" w:rsidRDefault="003F1DE4" w:rsidP="003F1D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1D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жилые помещения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DE4" w:rsidRPr="003F1DE4" w:rsidRDefault="003F1DE4" w:rsidP="003F1D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DE4" w:rsidRPr="003F1DE4" w:rsidRDefault="003F1DE4" w:rsidP="003F1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1DE4" w:rsidRPr="003F1DE4" w:rsidTr="003F1DE4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DE4" w:rsidRPr="003F1DE4" w:rsidRDefault="003F1DE4" w:rsidP="003F1D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F1DE4">
              <w:rPr>
                <w:rFonts w:ascii="Arial" w:eastAsia="Times New Roman" w:hAnsi="Arial" w:cs="Arial"/>
                <w:color w:val="000000"/>
                <w:lang w:eastAsia="ru-RU"/>
              </w:rPr>
              <w:t xml:space="preserve">ХВС - 24,63 руб. за </w:t>
            </w:r>
            <w:proofErr w:type="spellStart"/>
            <w:proofErr w:type="gramStart"/>
            <w:r w:rsidRPr="003F1DE4">
              <w:rPr>
                <w:rFonts w:ascii="Arial" w:eastAsia="Times New Roman" w:hAnsi="Arial" w:cs="Arial"/>
                <w:color w:val="000000"/>
                <w:lang w:eastAsia="ru-RU"/>
              </w:rPr>
              <w:t>куб.м</w:t>
            </w:r>
            <w:proofErr w:type="spellEnd"/>
            <w:proofErr w:type="gramEnd"/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1DE4" w:rsidRPr="003F1DE4" w:rsidRDefault="003F1DE4" w:rsidP="003F1D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F1DE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23,99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DE4" w:rsidRPr="003F1DE4" w:rsidRDefault="003F1DE4" w:rsidP="003F1D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</w:tr>
      <w:tr w:rsidR="003F1DE4" w:rsidRPr="003F1DE4" w:rsidTr="003F1DE4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DE4" w:rsidRPr="003F1DE4" w:rsidRDefault="003F1DE4" w:rsidP="003F1D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F1DE4">
              <w:rPr>
                <w:rFonts w:ascii="Arial" w:eastAsia="Times New Roman" w:hAnsi="Arial" w:cs="Arial"/>
                <w:color w:val="000000"/>
                <w:lang w:eastAsia="ru-RU"/>
              </w:rPr>
              <w:t>Водоотведение - 11,33 руб. за куб. м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1DE4" w:rsidRPr="003F1DE4" w:rsidRDefault="003F1DE4" w:rsidP="003F1D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F1DE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10,18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DE4" w:rsidRPr="003F1DE4" w:rsidRDefault="003F1DE4" w:rsidP="003F1D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</w:tr>
      <w:tr w:rsidR="003F1DE4" w:rsidRPr="003F1DE4" w:rsidTr="003F1DE4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DE4" w:rsidRPr="003F1DE4" w:rsidRDefault="003F1DE4" w:rsidP="003F1D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F1DE4">
              <w:rPr>
                <w:rFonts w:ascii="Arial" w:eastAsia="Times New Roman" w:hAnsi="Arial" w:cs="Arial"/>
                <w:color w:val="000000"/>
                <w:lang w:eastAsia="ru-RU"/>
              </w:rPr>
              <w:t>Отопление -1 497,42 руб. за 1 Гкал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DE4" w:rsidRPr="003F1DE4" w:rsidRDefault="003F1DE4" w:rsidP="003F1D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DE4" w:rsidRPr="003F1DE4" w:rsidRDefault="003F1DE4" w:rsidP="003F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1DE4" w:rsidRPr="003F1DE4" w:rsidTr="003F1DE4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DE4" w:rsidRPr="003F1DE4" w:rsidRDefault="003F1DE4" w:rsidP="003F1D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F1DE4">
              <w:rPr>
                <w:rFonts w:ascii="Arial" w:eastAsia="Times New Roman" w:hAnsi="Arial" w:cs="Arial"/>
                <w:color w:val="000000"/>
                <w:lang w:eastAsia="ru-RU"/>
              </w:rPr>
              <w:t>Э/энергия -  3,67 руб. за кВт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DE4" w:rsidRPr="003F1DE4" w:rsidRDefault="003F1DE4" w:rsidP="003F1D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DE4" w:rsidRPr="003F1DE4" w:rsidRDefault="003F1DE4" w:rsidP="003F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1DE4" w:rsidRPr="003F1DE4" w:rsidTr="003F1DE4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DE4" w:rsidRPr="003F1DE4" w:rsidRDefault="003F1DE4" w:rsidP="003F1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DE4" w:rsidRPr="003F1DE4" w:rsidRDefault="003F1DE4" w:rsidP="003F1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DE4" w:rsidRPr="003F1DE4" w:rsidRDefault="003F1DE4" w:rsidP="003F1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1DE4" w:rsidRPr="003F1DE4" w:rsidTr="003F1DE4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DE4" w:rsidRPr="003F1DE4" w:rsidRDefault="003F1DE4" w:rsidP="003F1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DE4" w:rsidRPr="003F1DE4" w:rsidRDefault="003F1DE4" w:rsidP="003F1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DE4" w:rsidRPr="003F1DE4" w:rsidRDefault="003F1DE4" w:rsidP="003F1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1DE4" w:rsidRPr="003F1DE4" w:rsidTr="003F1DE4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DE4" w:rsidRPr="003F1DE4" w:rsidRDefault="003F1DE4" w:rsidP="003F1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DE4" w:rsidRPr="003F1DE4" w:rsidRDefault="003F1DE4" w:rsidP="003F1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DE4" w:rsidRPr="003F1DE4" w:rsidRDefault="003F1DE4" w:rsidP="003F1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803CD" w:rsidRDefault="00A803CD">
      <w:bookmarkStart w:id="0" w:name="_GoBack"/>
      <w:bookmarkEnd w:id="0"/>
    </w:p>
    <w:sectPr w:rsidR="00A803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DE4"/>
    <w:rsid w:val="003F1DE4"/>
    <w:rsid w:val="00A80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B92430-9D11-4516-9DEA-79EE5CE56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62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01</cp:lastModifiedBy>
  <cp:revision>1</cp:revision>
  <dcterms:created xsi:type="dcterms:W3CDTF">2016-07-08T07:06:00Z</dcterms:created>
  <dcterms:modified xsi:type="dcterms:W3CDTF">2016-07-08T07:09:00Z</dcterms:modified>
</cp:coreProperties>
</file>